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9A" w:rsidRDefault="003E7F9A" w:rsidP="007D1DD8">
      <w:pPr>
        <w:spacing w:after="120"/>
        <w:jc w:val="center"/>
        <w:rPr>
          <w:b/>
          <w:sz w:val="40"/>
          <w:szCs w:val="40"/>
        </w:rPr>
      </w:pPr>
      <w:bookmarkStart w:id="0" w:name="_GoBack"/>
      <w:bookmarkEnd w:id="0"/>
    </w:p>
    <w:p w:rsidR="007D1DD8" w:rsidRDefault="007D1DD8" w:rsidP="007D1DD8">
      <w:pPr>
        <w:spacing w:after="12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Č e s t n é  v y h l á s e n i e</w:t>
      </w:r>
    </w:p>
    <w:p w:rsidR="007D1DD8" w:rsidRDefault="007D1DD8" w:rsidP="007D1DD8">
      <w:pPr>
        <w:jc w:val="both"/>
      </w:pPr>
    </w:p>
    <w:p w:rsidR="007D1DD8" w:rsidRPr="00910C48" w:rsidRDefault="007D1DD8" w:rsidP="007D1DD8">
      <w:pPr>
        <w:spacing w:line="360" w:lineRule="auto"/>
        <w:rPr>
          <w:b/>
          <w:color w:val="000000"/>
          <w:u w:val="single"/>
        </w:rPr>
      </w:pPr>
      <w:r w:rsidRPr="00910C48">
        <w:rPr>
          <w:b/>
          <w:color w:val="000000"/>
          <w:u w:val="single"/>
        </w:rPr>
        <w:t>Identifikácia projektu a verejného obstarávania:</w:t>
      </w:r>
    </w:p>
    <w:p w:rsidR="007D1DD8" w:rsidRDefault="007D1DD8" w:rsidP="007D1DD8">
      <w:pPr>
        <w:spacing w:after="120"/>
      </w:pPr>
    </w:p>
    <w:p w:rsidR="007D1DD8" w:rsidRPr="00910C48" w:rsidRDefault="007D1DD8" w:rsidP="007D1DD8">
      <w:pPr>
        <w:spacing w:after="60" w:line="360" w:lineRule="auto"/>
        <w:rPr>
          <w:b/>
          <w:color w:val="000000"/>
        </w:rPr>
      </w:pPr>
      <w:r w:rsidRPr="00910C48">
        <w:rPr>
          <w:b/>
          <w:color w:val="000000"/>
        </w:rPr>
        <w:t>1. Kód projektu:</w:t>
      </w:r>
    </w:p>
    <w:p w:rsidR="007D1DD8" w:rsidRPr="00910C48" w:rsidRDefault="007D1DD8" w:rsidP="007D1DD8">
      <w:pPr>
        <w:spacing w:after="60" w:line="360" w:lineRule="auto"/>
        <w:rPr>
          <w:b/>
          <w:color w:val="000000"/>
        </w:rPr>
      </w:pPr>
      <w:r w:rsidRPr="00910C48">
        <w:rPr>
          <w:b/>
          <w:color w:val="000000"/>
        </w:rPr>
        <w:t>2. Akronym projektu:</w:t>
      </w:r>
    </w:p>
    <w:p w:rsidR="007D1DD8" w:rsidRPr="00910C48" w:rsidRDefault="007D1DD8" w:rsidP="007D1DD8">
      <w:pPr>
        <w:spacing w:after="60" w:line="360" w:lineRule="auto"/>
        <w:rPr>
          <w:b/>
          <w:color w:val="000000"/>
        </w:rPr>
      </w:pPr>
      <w:r w:rsidRPr="00910C48">
        <w:rPr>
          <w:b/>
          <w:color w:val="000000"/>
        </w:rPr>
        <w:t>3. Projektový partner:</w:t>
      </w:r>
    </w:p>
    <w:p w:rsidR="007D1DD8" w:rsidRPr="00910C48" w:rsidRDefault="007D1DD8" w:rsidP="007D1DD8">
      <w:pPr>
        <w:spacing w:after="60" w:line="360" w:lineRule="auto"/>
        <w:rPr>
          <w:b/>
          <w:color w:val="000000"/>
        </w:rPr>
      </w:pPr>
      <w:r w:rsidRPr="00910C48">
        <w:rPr>
          <w:b/>
          <w:color w:val="000000"/>
        </w:rPr>
        <w:t>4. Predmet obstarávania:</w:t>
      </w:r>
    </w:p>
    <w:p w:rsidR="007D1DD8" w:rsidRPr="00910C48" w:rsidRDefault="007D1DD8" w:rsidP="007D1DD8">
      <w:pPr>
        <w:spacing w:after="60" w:line="360" w:lineRule="auto"/>
        <w:rPr>
          <w:b/>
          <w:color w:val="000000"/>
        </w:rPr>
      </w:pPr>
      <w:r w:rsidRPr="00910C48">
        <w:rPr>
          <w:b/>
          <w:color w:val="000000"/>
        </w:rPr>
        <w:t>5. Číslo oznámenia o vyhlásení verejného obstarávania (ak je to relevantné):</w:t>
      </w:r>
    </w:p>
    <w:p w:rsidR="007D1DD8" w:rsidRPr="00910C48" w:rsidRDefault="007D1DD8" w:rsidP="007D1DD8">
      <w:pPr>
        <w:spacing w:after="60" w:line="360" w:lineRule="auto"/>
        <w:rPr>
          <w:b/>
          <w:color w:val="000000"/>
        </w:rPr>
      </w:pPr>
      <w:r w:rsidRPr="00910C48">
        <w:rPr>
          <w:b/>
          <w:color w:val="000000"/>
        </w:rPr>
        <w:t xml:space="preserve">6. Postup obstarávania (v zmysle zákona č. </w:t>
      </w:r>
      <w:r w:rsidR="000C253A">
        <w:rPr>
          <w:b/>
          <w:color w:val="000000"/>
        </w:rPr>
        <w:t>343</w:t>
      </w:r>
      <w:r w:rsidRPr="00910C48">
        <w:rPr>
          <w:b/>
          <w:color w:val="000000"/>
        </w:rPr>
        <w:t>/20</w:t>
      </w:r>
      <w:r w:rsidR="000C253A">
        <w:rPr>
          <w:b/>
          <w:color w:val="000000"/>
        </w:rPr>
        <w:t>15</w:t>
      </w:r>
      <w:r w:rsidRPr="00910C48">
        <w:rPr>
          <w:b/>
          <w:color w:val="000000"/>
        </w:rPr>
        <w:t xml:space="preserve"> Z. z o verejnom obstarávaní v znení neskorších predpisov, ďalej aj „zákon č. </w:t>
      </w:r>
      <w:r w:rsidR="000C253A">
        <w:rPr>
          <w:b/>
          <w:color w:val="000000"/>
        </w:rPr>
        <w:t>343</w:t>
      </w:r>
      <w:r w:rsidRPr="00910C48">
        <w:rPr>
          <w:b/>
          <w:color w:val="000000"/>
        </w:rPr>
        <w:t>/20</w:t>
      </w:r>
      <w:r w:rsidR="000C253A">
        <w:rPr>
          <w:b/>
          <w:color w:val="000000"/>
        </w:rPr>
        <w:t>15</w:t>
      </w:r>
      <w:r w:rsidRPr="00910C48">
        <w:rPr>
          <w:b/>
          <w:color w:val="000000"/>
        </w:rPr>
        <w:t xml:space="preserve"> Z. z.“) :</w:t>
      </w:r>
    </w:p>
    <w:p w:rsidR="007D1DD8" w:rsidRDefault="007D1DD8" w:rsidP="007D1DD8"/>
    <w:p w:rsidR="007D1DD8" w:rsidRDefault="007D1DD8" w:rsidP="007D1DD8">
      <w:pPr>
        <w:pStyle w:val="Normlnywebov"/>
        <w:jc w:val="both"/>
      </w:pPr>
      <w:r>
        <w:t xml:space="preserve">Vyhlasujem, že dokumentácia z vyššie uvedeného verejného obstarávania predložená </w:t>
      </w:r>
      <w:r w:rsidR="00CC46E1">
        <w:t xml:space="preserve">NK </w:t>
      </w:r>
      <w:r>
        <w:t>na administratívnu kontrolu je úplná, kompletná  a  je totožná s originálom dokumentácie z verejného obstarávania.</w:t>
      </w:r>
    </w:p>
    <w:p w:rsidR="007D1DD8" w:rsidRDefault="007D1DD8" w:rsidP="007D1DD8">
      <w:pPr>
        <w:pStyle w:val="Normlnywebov"/>
        <w:jc w:val="both"/>
      </w:pPr>
      <w:r>
        <w:t xml:space="preserve">Zároveň beriem na vedomie, že na základe predloženej dokumentácie bude </w:t>
      </w:r>
      <w:r w:rsidR="00CC46E1">
        <w:t xml:space="preserve">NK </w:t>
      </w:r>
      <w:r>
        <w:t>rozhodovať o oprávnenosti, resp. neoprávnenosti  financovania výdavkov vyplývajúcich zo zmluvného vzťahu, ktorý je výsledkom príslušného verejného obstarávania.</w:t>
      </w:r>
    </w:p>
    <w:p w:rsidR="007D1DD8" w:rsidRDefault="007D1DD8" w:rsidP="007D1DD8">
      <w:pPr>
        <w:pStyle w:val="Normlnywebov"/>
        <w:jc w:val="both"/>
      </w:pPr>
      <w:r>
        <w:t xml:space="preserve">                                        </w:t>
      </w:r>
    </w:p>
    <w:p w:rsidR="007D1DD8" w:rsidRDefault="007D1DD8" w:rsidP="007D1DD8">
      <w:pPr>
        <w:pStyle w:val="Hlavika"/>
        <w:tabs>
          <w:tab w:val="left" w:pos="567"/>
          <w:tab w:val="left" w:pos="709"/>
        </w:tabs>
        <w:spacing w:after="120"/>
      </w:pPr>
    </w:p>
    <w:p w:rsidR="007D1DD8" w:rsidRDefault="007D1DD8" w:rsidP="007D1DD8">
      <w:pPr>
        <w:pStyle w:val="Hlavika"/>
        <w:tabs>
          <w:tab w:val="left" w:pos="567"/>
          <w:tab w:val="left" w:pos="709"/>
        </w:tabs>
        <w:spacing w:after="12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3"/>
        <w:gridCol w:w="1265"/>
        <w:gridCol w:w="4756"/>
      </w:tblGrid>
      <w:tr w:rsidR="007D1DD8" w:rsidRPr="00451F27" w:rsidTr="005D0596">
        <w:tc>
          <w:tcPr>
            <w:tcW w:w="2983" w:type="dxa"/>
            <w:shd w:val="clear" w:color="auto" w:fill="auto"/>
          </w:tcPr>
          <w:p w:rsidR="007D1DD8" w:rsidRPr="00451F27" w:rsidRDefault="007D1DD8" w:rsidP="005D0596">
            <w:pPr>
              <w:pStyle w:val="Hlavika"/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1265" w:type="dxa"/>
            <w:shd w:val="clear" w:color="auto" w:fill="auto"/>
          </w:tcPr>
          <w:p w:rsidR="007D1DD8" w:rsidRPr="00451F27" w:rsidRDefault="007D1DD8" w:rsidP="005D0596">
            <w:pPr>
              <w:pStyle w:val="Hlavika"/>
              <w:tabs>
                <w:tab w:val="left" w:pos="708"/>
              </w:tabs>
              <w:rPr>
                <w:sz w:val="22"/>
                <w:szCs w:val="22"/>
              </w:rPr>
            </w:pPr>
          </w:p>
        </w:tc>
        <w:tc>
          <w:tcPr>
            <w:tcW w:w="4756" w:type="dxa"/>
            <w:shd w:val="clear" w:color="auto" w:fill="auto"/>
            <w:hideMark/>
          </w:tcPr>
          <w:p w:rsidR="000C253A" w:rsidRDefault="000C253A" w:rsidP="000C253A">
            <w:pPr>
              <w:tabs>
                <w:tab w:val="left" w:pos="2730"/>
              </w:tabs>
              <w:ind w:left="430" w:hanging="430"/>
            </w:pPr>
            <w:r>
              <w:t xml:space="preserve">           </w:t>
            </w:r>
            <w:r w:rsidR="007D1DD8">
              <w:t>Meno, priezvisko</w:t>
            </w:r>
            <w:r>
              <w:t xml:space="preserve"> </w:t>
            </w:r>
            <w:r w:rsidR="007D1DD8">
              <w:t xml:space="preserve"> a podpis </w:t>
            </w:r>
            <w:r>
              <w:t xml:space="preserve">                 </w:t>
            </w:r>
            <w:r w:rsidR="007D1DD8">
              <w:t>štatutárneho orgánu Prijímateľa</w:t>
            </w:r>
            <w:r>
              <w:t xml:space="preserve">          </w:t>
            </w:r>
          </w:p>
          <w:p w:rsidR="007D1DD8" w:rsidRDefault="000C253A" w:rsidP="005D0596">
            <w:pPr>
              <w:tabs>
                <w:tab w:val="left" w:pos="2730"/>
              </w:tabs>
            </w:pPr>
            <w:r>
              <w:t xml:space="preserve">    (alebo poverenej osoby</w:t>
            </w:r>
            <w:r w:rsidR="007D1DD8">
              <w:t xml:space="preserve"> </w:t>
            </w:r>
            <w:r>
              <w:t>Prijímateľa)</w:t>
            </w:r>
            <w:r w:rsidR="007D1DD8">
              <w:t xml:space="preserve">        </w:t>
            </w:r>
          </w:p>
        </w:tc>
      </w:tr>
    </w:tbl>
    <w:p w:rsidR="007D1DD8" w:rsidRDefault="007D1DD8" w:rsidP="007D1DD8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</w:p>
    <w:p w:rsidR="007D1DD8" w:rsidRDefault="007D1DD8" w:rsidP="007D1DD8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</w:p>
    <w:p w:rsidR="00A926CE" w:rsidRPr="007D1DD8" w:rsidRDefault="00A926CE" w:rsidP="007D1DD8"/>
    <w:sectPr w:rsidR="00A926CE" w:rsidRPr="007D1D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5D7" w:rsidRDefault="006325D7" w:rsidP="00810F5A">
      <w:r>
        <w:separator/>
      </w:r>
    </w:p>
  </w:endnote>
  <w:endnote w:type="continuationSeparator" w:id="0">
    <w:p w:rsidR="006325D7" w:rsidRDefault="006325D7" w:rsidP="0081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5D7" w:rsidRDefault="006325D7" w:rsidP="00810F5A">
      <w:r>
        <w:separator/>
      </w:r>
    </w:p>
  </w:footnote>
  <w:footnote w:type="continuationSeparator" w:id="0">
    <w:p w:rsidR="006325D7" w:rsidRDefault="006325D7" w:rsidP="00810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F24" w:rsidRDefault="001E1321" w:rsidP="00810F5A">
    <w:pPr>
      <w:pStyle w:val="Hlavika"/>
      <w:tabs>
        <w:tab w:val="clear" w:pos="4536"/>
        <w:tab w:val="right" w:pos="9072"/>
      </w:tabs>
      <w:jc w:val="center"/>
      <w:rPr>
        <w:noProof/>
        <w:lang w:eastAsia="sk-SK"/>
      </w:rPr>
    </w:pPr>
    <w:r w:rsidRPr="005D4E90">
      <w:rPr>
        <w:noProof/>
        <w:lang w:eastAsia="sk-SK"/>
      </w:rPr>
      <w:drawing>
        <wp:inline distT="0" distB="0" distL="0" distR="0">
          <wp:extent cx="2952750" cy="628650"/>
          <wp:effectExtent l="0" t="0" r="0" b="0"/>
          <wp:docPr id="1" name="Obrázok 1" descr="C:\Users\zemko\Pictures\int_logo_groess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zemko\Pictures\int_logo_groess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E7F9A" w:rsidRDefault="003E7F9A" w:rsidP="00810F5A">
    <w:pPr>
      <w:pStyle w:val="Hlavika"/>
      <w:tabs>
        <w:tab w:val="clear" w:pos="4536"/>
        <w:tab w:val="right" w:pos="9072"/>
      </w:tabs>
      <w:jc w:val="center"/>
    </w:pPr>
  </w:p>
  <w:p w:rsidR="00563F24" w:rsidRDefault="00244BD9" w:rsidP="00563F24">
    <w:pPr>
      <w:pStyle w:val="Hlavika"/>
      <w:tabs>
        <w:tab w:val="clear" w:pos="4536"/>
        <w:tab w:val="right" w:pos="9072"/>
      </w:tabs>
    </w:pPr>
    <w:r>
      <w:t xml:space="preserve">Príloha č. </w:t>
    </w:r>
    <w:r w:rsidR="007D1DD8">
      <w:t>8 Čestné vyhlásenie k verejnému obstarávaniu</w:t>
    </w:r>
  </w:p>
  <w:p w:rsidR="00810F5A" w:rsidRDefault="00810F5A" w:rsidP="00810F5A">
    <w:pPr>
      <w:pStyle w:val="Hlavika"/>
      <w:tabs>
        <w:tab w:val="clear" w:pos="4536"/>
        <w:tab w:val="right" w:pos="9072"/>
      </w:tabs>
      <w:jc w:val="center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CE"/>
    <w:rsid w:val="000A5BD7"/>
    <w:rsid w:val="000C253A"/>
    <w:rsid w:val="0010412C"/>
    <w:rsid w:val="00167A16"/>
    <w:rsid w:val="001E1321"/>
    <w:rsid w:val="002351FD"/>
    <w:rsid w:val="00237184"/>
    <w:rsid w:val="00244BD9"/>
    <w:rsid w:val="00244D76"/>
    <w:rsid w:val="002A4889"/>
    <w:rsid w:val="002E4DC6"/>
    <w:rsid w:val="00316B16"/>
    <w:rsid w:val="00333D43"/>
    <w:rsid w:val="003C416C"/>
    <w:rsid w:val="003D5C38"/>
    <w:rsid w:val="003E7F9A"/>
    <w:rsid w:val="0040359B"/>
    <w:rsid w:val="00457B62"/>
    <w:rsid w:val="004A4BA7"/>
    <w:rsid w:val="00542A67"/>
    <w:rsid w:val="00563F24"/>
    <w:rsid w:val="00574431"/>
    <w:rsid w:val="005D0596"/>
    <w:rsid w:val="006325D7"/>
    <w:rsid w:val="006604A1"/>
    <w:rsid w:val="00707013"/>
    <w:rsid w:val="00782D1A"/>
    <w:rsid w:val="00784595"/>
    <w:rsid w:val="007B30F6"/>
    <w:rsid w:val="007C7437"/>
    <w:rsid w:val="007D1DD8"/>
    <w:rsid w:val="00810F5A"/>
    <w:rsid w:val="00812195"/>
    <w:rsid w:val="00884DEA"/>
    <w:rsid w:val="008D6208"/>
    <w:rsid w:val="008F3FD6"/>
    <w:rsid w:val="009B3FAD"/>
    <w:rsid w:val="00A37AF5"/>
    <w:rsid w:val="00A926CE"/>
    <w:rsid w:val="00C1541F"/>
    <w:rsid w:val="00C403C7"/>
    <w:rsid w:val="00C612F1"/>
    <w:rsid w:val="00CB0797"/>
    <w:rsid w:val="00CB2587"/>
    <w:rsid w:val="00CC46E1"/>
    <w:rsid w:val="00D508B1"/>
    <w:rsid w:val="00E76913"/>
    <w:rsid w:val="00EC7ACF"/>
    <w:rsid w:val="00ED1DBC"/>
    <w:rsid w:val="00EE0FA5"/>
    <w:rsid w:val="00F40913"/>
    <w:rsid w:val="00FB0FE0"/>
    <w:rsid w:val="00FB71B3"/>
    <w:rsid w:val="00FB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26CE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Pta">
    <w:name w:val="footer"/>
    <w:basedOn w:val="Normlny"/>
    <w:rsid w:val="00A926CE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rsid w:val="00A926CE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CharCharCharCharCarCarCharCharChar">
    <w:name w:val=" Char Char Char Char Car Car Char Char Char"/>
    <w:basedOn w:val="Normlny"/>
    <w:rsid w:val="00A926CE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810F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0F5A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707013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707013"/>
  </w:style>
  <w:style w:type="character" w:styleId="Odkaznapoznmkupodiarou">
    <w:name w:val="footnote reference"/>
    <w:rsid w:val="00707013"/>
    <w:rPr>
      <w:vertAlign w:val="superscript"/>
    </w:rPr>
  </w:style>
  <w:style w:type="character" w:customStyle="1" w:styleId="apple-style-span">
    <w:name w:val="apple-style-span"/>
    <w:basedOn w:val="Predvolenpsmoodseku"/>
    <w:rsid w:val="00784595"/>
  </w:style>
  <w:style w:type="character" w:customStyle="1" w:styleId="apple-converted-space">
    <w:name w:val="apple-converted-space"/>
    <w:basedOn w:val="Predvolenpsmoodseku"/>
    <w:rsid w:val="00784595"/>
  </w:style>
  <w:style w:type="paragraph" w:styleId="Normlnywebov">
    <w:name w:val="Normal (Web)"/>
    <w:basedOn w:val="Normlny"/>
    <w:unhideWhenUsed/>
    <w:rsid w:val="004A4BA7"/>
    <w:pPr>
      <w:spacing w:before="100" w:beforeAutospacing="1" w:after="100" w:afterAutospacing="1"/>
    </w:pPr>
  </w:style>
  <w:style w:type="character" w:customStyle="1" w:styleId="HlavikaChar">
    <w:name w:val="Hlavička Char"/>
    <w:link w:val="Hlavika"/>
    <w:rsid w:val="007D1DD8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2017-05-02T14:30:00Z</dcterms:created>
  <dcterms:modified xsi:type="dcterms:W3CDTF">2017-05-02T14:30:00Z</dcterms:modified>
</cp:coreProperties>
</file>