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7B200E" w:rsidRDefault="007B200E" w:rsidP="007B200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7B200E" w:rsidRDefault="007B200E" w:rsidP="007B200E">
      <w:pPr>
        <w:rPr>
          <w:b/>
          <w:color w:val="FF0000"/>
          <w:sz w:val="24"/>
          <w:szCs w:val="24"/>
        </w:rPr>
      </w:pPr>
      <w:proofErr w:type="spellStart"/>
      <w:r>
        <w:rPr>
          <w:b/>
        </w:rPr>
        <w:t>Social</w:t>
      </w:r>
      <w:proofErr w:type="spellEnd"/>
      <w:r>
        <w:rPr>
          <w:b/>
        </w:rPr>
        <w:t>(i)</w:t>
      </w:r>
      <w:proofErr w:type="spellStart"/>
      <w:r>
        <w:rPr>
          <w:b/>
        </w:rPr>
        <w:t>Makers</w:t>
      </w:r>
      <w:proofErr w:type="spellEnd"/>
      <w:r>
        <w:rPr>
          <w:b/>
        </w:rPr>
        <w:t xml:space="preserve"> – Rozširovanie nadnárodnej inteligentnej komunity sociálnych </w:t>
      </w:r>
      <w:proofErr w:type="spellStart"/>
      <w:r>
        <w:rPr>
          <w:b/>
        </w:rPr>
        <w:t>inovátorov</w:t>
      </w:r>
      <w:proofErr w:type="spellEnd"/>
      <w:r>
        <w:rPr>
          <w:b/>
        </w:rPr>
        <w:t xml:space="preserve"> pre </w:t>
      </w:r>
      <w:proofErr w:type="spellStart"/>
      <w:r>
        <w:rPr>
          <w:b/>
        </w:rPr>
        <w:t>inkluzívny</w:t>
      </w:r>
      <w:proofErr w:type="spellEnd"/>
      <w:r>
        <w:rPr>
          <w:b/>
        </w:rPr>
        <w:t xml:space="preserve"> rozvoj Strednej Európy</w:t>
      </w:r>
    </w:p>
    <w:p w:rsidR="007B200E" w:rsidRDefault="007B200E" w:rsidP="007B200E">
      <w:r>
        <w:t>Špecifický cieľ 1.2 - Zlepšiť schopnosti a podnikateľské zručnosti pre pokrok v ekonomických a sociálnych inováciách v stredoeurópskych regiónoch</w:t>
      </w:r>
    </w:p>
    <w:p w:rsidR="007B200E" w:rsidRDefault="007B200E" w:rsidP="007B200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Slovenskí projektoví partneri</w:t>
      </w:r>
    </w:p>
    <w:p w:rsidR="007B200E" w:rsidRDefault="007B200E" w:rsidP="007B200E">
      <w:r>
        <w:t xml:space="preserve">Nadácia </w:t>
      </w:r>
      <w:proofErr w:type="spellStart"/>
      <w:r>
        <w:t>Pontis</w:t>
      </w:r>
      <w:proofErr w:type="spellEnd"/>
    </w:p>
    <w:p w:rsidR="007B200E" w:rsidRDefault="007B200E" w:rsidP="007B200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7B200E" w:rsidRDefault="00221899" w:rsidP="007B200E">
      <w:pPr>
        <w:jc w:val="both"/>
      </w:pPr>
      <w:r>
        <w:t>Občianske spoločenstvá v S</w:t>
      </w:r>
      <w:r w:rsidR="007B200E">
        <w:t>trednej Európe prechádzajú štrukturálnymi zmenami a práve sociálne inovácie  budú v budúcnosti zohrávať dôležitú úlohu pri riešení spoločenských výziev. Ak chceme využiť náš potenciál v oblasti sociálnych inovácií, potrebujeme priaznivý ekosystém, ktorý uľahčuje implementáciu produktov, služieb a modelov na riadenie týchto spoločenských premien.</w:t>
      </w:r>
    </w:p>
    <w:p w:rsidR="007B200E" w:rsidRDefault="00221899" w:rsidP="007B200E">
      <w:pPr>
        <w:pStyle w:val="Normlnyweb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Projekt  sa zameriava </w:t>
      </w:r>
      <w:r w:rsidR="007B200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na navrhovanie vzdelávacích nástrojov a medzinárodného prenosu poznatkov v oblasti sociálnych inovácií. </w:t>
      </w:r>
      <w:r w:rsidR="007B200E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Cieľom projektu je</w:t>
      </w:r>
      <w:r w:rsidR="007B200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zlepšiť kapacity sociálnych inovácií v strednej Európe tým, že poskytne know-how podnikateľom, </w:t>
      </w:r>
      <w:proofErr w:type="spellStart"/>
      <w:r w:rsidR="007B200E">
        <w:rPr>
          <w:rFonts w:asciiTheme="minorHAnsi" w:eastAsiaTheme="minorHAnsi" w:hAnsiTheme="minorHAnsi" w:cstheme="minorBidi"/>
          <w:sz w:val="22"/>
          <w:szCs w:val="22"/>
          <w:lang w:eastAsia="en-US"/>
        </w:rPr>
        <w:t>donorom</w:t>
      </w:r>
      <w:proofErr w:type="spellEnd"/>
      <w:r w:rsidR="007B200E">
        <w:rPr>
          <w:rFonts w:asciiTheme="minorHAnsi" w:eastAsiaTheme="minorHAnsi" w:hAnsiTheme="minorHAnsi" w:cstheme="minorBidi"/>
          <w:sz w:val="22"/>
          <w:szCs w:val="22"/>
          <w:lang w:eastAsia="en-US"/>
        </w:rPr>
        <w:t>, tvorcom politík, akademikom aj občanom o tom, ako je možné realizovať sociálne inovácie v praxi. Projekt prispieva k vytvoreniu 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kosystému pre sociálne inovácie</w:t>
      </w:r>
      <w:r w:rsidR="007B200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ako výsledku vzájomných interakcií medzi tvorcami sociálnych skupín. K hlavným výstupom projektu patrí: vytvorenie nadnárodnej online platformy so vzdelávacím kurzom v oblasti sociálnych inovácií, vzdelávacie tréningy v oblasti sociálnych inovácií, pilotné iniciatívy v oblasti sociálnych inovácií na rozvoj kompetencií a zručností zamestnancov a podnikateľov, ako aj strategické a akčné plány na rozvoj sociálnych inovácií na lokálnej aj nadnárodnej úrovni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7B200E" w:rsidRDefault="007B200E" w:rsidP="007B200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Rozpočet</w:t>
      </w:r>
    </w:p>
    <w:p w:rsidR="007B200E" w:rsidRDefault="007B200E" w:rsidP="007B200E">
      <w:r>
        <w:t>3 653 957 eur</w:t>
      </w:r>
    </w:p>
    <w:p w:rsidR="007B200E" w:rsidRDefault="007B200E" w:rsidP="007B200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7B200E" w:rsidRDefault="007B200E" w:rsidP="007B200E">
      <w:r>
        <w:t>Taliansko, Nemecko, Rakúsko, Slovensko, Poľsko, Maďarsko, Slovinsko</w:t>
      </w:r>
    </w:p>
    <w:p w:rsidR="00BE1130" w:rsidRDefault="00BE1130" w:rsidP="00BE1130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7B200E" w:rsidRDefault="00BE1130" w:rsidP="007B200E">
      <w:r>
        <w:fldChar w:fldCharType="begin"/>
      </w:r>
      <w:r>
        <w:instrText xml:space="preserve"> HYPERLINK "http://interreg-central.eu/Content.Node/Social(i)Makers.html" </w:instrText>
      </w:r>
      <w:r>
        <w:fldChar w:fldCharType="separate"/>
      </w:r>
      <w:r w:rsidR="007B200E">
        <w:rPr>
          <w:rStyle w:val="Hypertextovprepojenie"/>
        </w:rPr>
        <w:t>http://interreg-central.eu/Content.Node/Social(i)Makers.html</w:t>
      </w:r>
      <w:r>
        <w:rPr>
          <w:rStyle w:val="Hypertextovprepojenie"/>
        </w:rPr>
        <w:fldChar w:fldCharType="end"/>
      </w:r>
      <w:r w:rsidR="007B200E">
        <w:t xml:space="preserve">  </w:t>
      </w:r>
    </w:p>
    <w:p w:rsidR="007B200E" w:rsidRDefault="007B200E" w:rsidP="007B200E"/>
    <w:p w:rsidR="00BA2EE5" w:rsidRDefault="00BA2EE5" w:rsidP="00BA2EE5"/>
    <w:sectPr w:rsidR="00BA2E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25A" w:rsidRDefault="000A025A" w:rsidP="00FB11F8">
      <w:pPr>
        <w:spacing w:after="0" w:line="240" w:lineRule="auto"/>
      </w:pPr>
      <w:r>
        <w:separator/>
      </w:r>
    </w:p>
  </w:endnote>
  <w:endnote w:type="continuationSeparator" w:id="0">
    <w:p w:rsidR="000A025A" w:rsidRDefault="000A025A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BE1130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25A" w:rsidRDefault="000A025A" w:rsidP="00FB11F8">
      <w:pPr>
        <w:spacing w:after="0" w:line="240" w:lineRule="auto"/>
      </w:pPr>
      <w:r>
        <w:separator/>
      </w:r>
    </w:p>
  </w:footnote>
  <w:footnote w:type="continuationSeparator" w:id="0">
    <w:p w:rsidR="000A025A" w:rsidRDefault="000A025A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0A025A"/>
    <w:rsid w:val="00221899"/>
    <w:rsid w:val="002A1F9E"/>
    <w:rsid w:val="0031092F"/>
    <w:rsid w:val="0031288F"/>
    <w:rsid w:val="00435E5E"/>
    <w:rsid w:val="007B200E"/>
    <w:rsid w:val="007C3A00"/>
    <w:rsid w:val="008429DE"/>
    <w:rsid w:val="0099229B"/>
    <w:rsid w:val="00BA2EE5"/>
    <w:rsid w:val="00BE1130"/>
    <w:rsid w:val="00C34A06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F7F1E7"/>
  <w15:docId w15:val="{B37F5984-BC87-4E72-9EEE-5CB5255B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B200E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7B2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A1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A1F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5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4</cp:revision>
  <dcterms:created xsi:type="dcterms:W3CDTF">2018-05-24T13:28:00Z</dcterms:created>
  <dcterms:modified xsi:type="dcterms:W3CDTF">2018-05-30T06:39:00Z</dcterms:modified>
</cp:coreProperties>
</file>